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0"/>
          <w:tab w:val="left" w:pos="6480"/>
          <w:tab w:val="right" w:pos="9071"/>
        </w:tabs>
        <w:jc w:val="right"/>
      </w:pPr>
      <w:r>
        <w:rPr>
          <w:rFonts w:ascii="Verdana" w:hAnsi="Verdana"/>
          <w:sz w:val="20"/>
          <w:szCs w:val="20"/>
        </w:rPr>
        <w:tab/>
        <w:tab/>
      </w:r>
    </w:p>
    <w:p>
      <w:pPr>
        <w:pStyle w:val="Базовый"/>
        <w:ind w:left="4962" w:firstLine="680"/>
        <w:jc w:val="right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>ООО «СпейсВэб»</w:t>
      </w:r>
    </w:p>
    <w:p>
      <w:pPr>
        <w:pStyle w:val="Базовый"/>
        <w:ind w:left="4962" w:firstLine="680"/>
        <w:jc w:val="right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ru-RU"/>
        </w:rPr>
        <w:t>ЗАЯВЛЕНИЕ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 передачу аккаунта другому лицу</w:t>
      </w:r>
    </w:p>
    <w:p>
      <w:pPr>
        <w:pStyle w:val="Normal.0"/>
        <w:ind w:firstLine="708"/>
      </w:pPr>
    </w:p>
    <w:p>
      <w:pPr>
        <w:pStyle w:val="Normal.0"/>
      </w:pPr>
      <w:r>
        <w:rPr>
          <w:rtl w:val="0"/>
          <w:lang w:val="ru-RU"/>
        </w:rPr>
        <w:t xml:space="preserve">Организация  </w:t>
      </w:r>
      <w:r>
        <w:rPr>
          <w:rtl w:val="0"/>
          <w:lang w:val="ru-RU"/>
        </w:rPr>
        <w:t>_____________________________________________________________________________,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название организации владельца аккаунта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ИНН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в лице генерального директора </w:t>
      </w:r>
      <w:r>
        <w:rPr>
          <w:rtl w:val="0"/>
          <w:lang w:val="ru-RU"/>
        </w:rPr>
        <w:t>__________________________________________________,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ru-RU"/>
        </w:rPr>
        <w:t>____________________________________________________,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Устава</w:t>
      </w:r>
      <w:r>
        <w:rPr>
          <w:sz w:val="20"/>
          <w:szCs w:val="20"/>
          <w:rtl w:val="0"/>
          <w:lang w:val="ru-RU"/>
        </w:rPr>
        <w:t xml:space="preserve">, </w:t>
      </w:r>
      <w:r>
        <w:rPr>
          <w:sz w:val="20"/>
          <w:szCs w:val="20"/>
          <w:rtl w:val="0"/>
          <w:lang w:val="ru-RU"/>
        </w:rPr>
        <w:t>№ доверенности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jc w:val="center"/>
      </w:pPr>
    </w:p>
    <w:p>
      <w:pPr>
        <w:pStyle w:val="Normal.0"/>
      </w:pPr>
      <w:r>
        <w:rPr>
          <w:rtl w:val="0"/>
          <w:lang w:val="ru-RU"/>
        </w:rPr>
        <w:t xml:space="preserve">передает право управления аккаунтом с логином </w:t>
      </w:r>
      <w:r>
        <w:rPr>
          <w:rtl w:val="0"/>
          <w:lang w:val="ru-RU"/>
        </w:rPr>
        <w:t>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новому владельцу </w:t>
      </w:r>
      <w:r>
        <w:rPr>
          <w:rtl w:val="0"/>
          <w:lang w:val="ru-RU"/>
        </w:rPr>
        <w:t>_____________________________________________________________.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ФИО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Standard"/>
        <w:spacing w:line="160" w:lineRule="atLeast"/>
        <w:jc w:val="both"/>
      </w:pPr>
    </w:p>
    <w:p>
      <w:pPr>
        <w:pStyle w:val="Standard"/>
        <w:spacing w:line="160" w:lineRule="atLeast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На передачу новому владельцу права управления одноименным партнерским аккаунтом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 xml:space="preserve">в том числе на предоставление доступа к информации о начислениях и привлеченных клиентах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в обезличенном виде</w:t>
      </w:r>
      <w:r>
        <w:rPr>
          <w:sz w:val="23"/>
          <w:szCs w:val="23"/>
          <w:rtl w:val="0"/>
          <w:lang w:val="ru-RU"/>
        </w:rPr>
        <w:t xml:space="preserve">), </w:t>
      </w:r>
      <w:r>
        <w:rPr>
          <w:sz w:val="23"/>
          <w:szCs w:val="23"/>
          <w:rtl w:val="0"/>
          <w:lang w:val="ru-RU"/>
        </w:rPr>
        <w:t xml:space="preserve">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СОГЛАСНА</w:t>
      </w:r>
      <w:r>
        <w:rPr>
          <w:sz w:val="23"/>
          <w:szCs w:val="23"/>
          <w:rtl w:val="0"/>
          <w:lang w:val="ru-RU"/>
        </w:rPr>
        <w:t xml:space="preserve">) / </w:t>
      </w:r>
      <w:r>
        <w:rPr>
          <w:sz w:val="23"/>
          <w:szCs w:val="23"/>
          <w:rtl w:val="0"/>
          <w:lang w:val="ru-RU"/>
        </w:rPr>
        <w:t xml:space="preserve">НЕ СОГЛАСЕН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НЕ СОГЛАСНА</w:t>
      </w:r>
      <w:r>
        <w:rPr>
          <w:sz w:val="23"/>
          <w:szCs w:val="23"/>
          <w:rtl w:val="0"/>
          <w:lang w:val="ru-RU"/>
        </w:rPr>
        <w:t>).</w:t>
      </w:r>
    </w:p>
    <w:p>
      <w:pPr>
        <w:pStyle w:val="Standard"/>
        <w:spacing w:line="120" w:lineRule="atLeast"/>
        <w:jc w:val="both"/>
      </w:pPr>
      <w:r>
        <w:rPr>
          <w:vertAlign w:val="superscript"/>
          <w:rtl w:val="0"/>
          <w:lang w:val="ru-RU"/>
        </w:rPr>
        <w:t xml:space="preserve">                                                       _________________________________________________________________</w:t>
      </w:r>
    </w:p>
    <w:p>
      <w:pPr>
        <w:pStyle w:val="Standard"/>
        <w:spacing w:line="120" w:lineRule="atLeast"/>
        <w:jc w:val="center"/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вычеркнуть ненужное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ind w:firstLine="708"/>
        <w:jc w:val="center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Информация о новом владельце</w:t>
      </w: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64"/>
        <w:gridCol w:w="5640"/>
        <w:gridCol w:w="160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Паспортные данные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кем и когда выдан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Адрес регистрации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Контактный номер телефона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 xml:space="preserve">Контактный </w:t>
            </w:r>
            <w:r>
              <w:rPr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СНИЛС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6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580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4" w:hRule="atLeast"/>
        </w:trPr>
        <w:tc>
          <w:tcPr>
            <w:tcW w:type="dxa" w:w="9304"/>
            <w:gridSpan w:val="2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100" w:lineRule="atLeast"/>
              <w:jc w:val="righ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spacing w:line="100" w:lineRule="atLeast"/>
              <w:jc w:val="right"/>
              <w:rPr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righ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______________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Normal.0"/>
              <w:tabs>
                <w:tab w:val="left" w:pos="5760"/>
              </w:tabs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      (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60"/>
            <w:tcBorders>
              <w:top w:val="single" w:color="000000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930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"______"_________________20__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3" w:hRule="atLeast"/>
        </w:trPr>
        <w:tc>
          <w:tcPr>
            <w:tcW w:type="dxa" w:w="930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200" w:line="276" w:lineRule="auto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М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0"/>
                <w:szCs w:val="2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b w:val="1"/>
          <w:bCs w:val="1"/>
        </w:rPr>
      </w:pPr>
    </w:p>
    <w:p>
      <w:pPr>
        <w:pStyle w:val="Normal.0"/>
        <w:spacing w:line="360" w:lineRule="auto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Вх</w:t>
      </w:r>
      <w:r>
        <w:rPr>
          <w:sz w:val="20"/>
          <w:szCs w:val="20"/>
          <w:rtl w:val="0"/>
          <w:lang w:val="ru-RU"/>
        </w:rPr>
        <w:t xml:space="preserve">. </w:t>
      </w:r>
      <w:r>
        <w:rPr>
          <w:sz w:val="20"/>
          <w:szCs w:val="20"/>
          <w:rtl w:val="0"/>
          <w:lang w:val="ru-RU"/>
        </w:rPr>
        <w:t xml:space="preserve">№ </w:t>
      </w:r>
      <w:r>
        <w:rPr>
          <w:sz w:val="20"/>
          <w:szCs w:val="20"/>
          <w:rtl w:val="0"/>
          <w:lang w:val="ru-RU"/>
        </w:rPr>
        <w:t xml:space="preserve">________ </w:t>
      </w:r>
    </w:p>
    <w:p>
      <w:pPr>
        <w:pStyle w:val="Normal.0"/>
      </w:pPr>
      <w:r>
        <w:rPr>
          <w:sz w:val="20"/>
          <w:szCs w:val="20"/>
          <w:rtl w:val="0"/>
          <w:lang w:val="ru-RU"/>
        </w:rPr>
        <w:t xml:space="preserve">от </w:t>
      </w:r>
      <w:r>
        <w:rPr>
          <w:sz w:val="20"/>
          <w:szCs w:val="20"/>
          <w:rtl w:val="0"/>
          <w:lang w:val="ru-RU"/>
        </w:rPr>
        <w:t xml:space="preserve">____.____20__ </w:t>
      </w:r>
      <w:r>
        <w:rPr>
          <w:sz w:val="20"/>
          <w:szCs w:val="20"/>
          <w:rtl w:val="0"/>
          <w:lang w:val="ru-RU"/>
        </w:rPr>
        <w:t>г</w:t>
      </w:r>
      <w:r>
        <w:rPr>
          <w:sz w:val="20"/>
          <w:szCs w:val="20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567" w:right="851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азовый">
    <w:name w:val="Базовый"/>
    <w:next w:val="Базов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