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0"/>
          <w:tab w:val="left" w:pos="6480"/>
          <w:tab w:val="right" w:pos="9071"/>
        </w:tabs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sz w:val="20"/>
          <w:szCs w:val="20"/>
        </w:rPr>
        <w:tab/>
        <w:tab/>
      </w:r>
      <w:r>
        <w:rPr>
          <w:sz w:val="26"/>
          <w:szCs w:val="26"/>
          <w:rtl w:val="0"/>
          <w:lang w:val="ru-RU"/>
        </w:rPr>
        <w:t xml:space="preserve">  ООО «СпейсВэб»</w:t>
      </w:r>
    </w:p>
    <w:p>
      <w:pPr>
        <w:pStyle w:val="Базовый"/>
        <w:ind w:left="4962" w:firstLine="680"/>
        <w:jc w:val="right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ru-RU"/>
        </w:rPr>
        <w:t>ЗАЯВЛЕНИЕ</w:t>
      </w:r>
      <w:r>
        <w:rPr>
          <w:b w:val="1"/>
          <w:bCs w:val="1"/>
          <w:sz w:val="28"/>
          <w:szCs w:val="28"/>
          <w:vertAlign w:val="superscript"/>
        </w:rPr>
        <w:footnoteReference w:id="1"/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 передачу аккаунта другому лицу</w:t>
      </w:r>
    </w:p>
    <w:p>
      <w:pPr>
        <w:pStyle w:val="Normal.0"/>
        <w:ind w:firstLine="708"/>
      </w:pPr>
    </w:p>
    <w:p>
      <w:pPr>
        <w:pStyle w:val="Normal.0"/>
      </w:pPr>
      <w:r>
        <w:rPr>
          <w:rtl w:val="0"/>
          <w:lang w:val="ru-RU"/>
        </w:rPr>
        <w:t xml:space="preserve">Индивидуальный предприниматель  </w:t>
      </w:r>
      <w:r>
        <w:rPr>
          <w:rtl w:val="0"/>
          <w:lang w:val="ru-RU"/>
        </w:rPr>
        <w:t>_____________________________________________________________________________,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 ИП владельца аккаунта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ИНН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jc w:val="center"/>
      </w:pPr>
    </w:p>
    <w:p>
      <w:pPr>
        <w:pStyle w:val="Normal.0"/>
      </w:pPr>
      <w:r>
        <w:rPr>
          <w:rtl w:val="0"/>
          <w:lang w:val="ru-RU"/>
        </w:rPr>
        <w:t xml:space="preserve">передает право управления аккаунтом с логином </w:t>
      </w:r>
      <w:r>
        <w:rPr>
          <w:rtl w:val="0"/>
          <w:lang w:val="ru-RU"/>
        </w:rPr>
        <w:t>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новому владельцу </w:t>
      </w:r>
      <w:r>
        <w:rPr>
          <w:rtl w:val="0"/>
          <w:lang w:val="ru-RU"/>
        </w:rPr>
        <w:t>_____________________________________________________________.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ind w:firstLine="708"/>
        <w:jc w:val="center"/>
      </w:pPr>
    </w:p>
    <w:p>
      <w:pPr>
        <w:pStyle w:val="Standard"/>
        <w:spacing w:line="160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в обезличенном виде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 xml:space="preserve">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СОГЛАСНА</w:t>
      </w:r>
      <w:r>
        <w:rPr>
          <w:sz w:val="23"/>
          <w:szCs w:val="23"/>
          <w:rtl w:val="0"/>
          <w:lang w:val="ru-RU"/>
        </w:rPr>
        <w:t xml:space="preserve">) / </w:t>
      </w:r>
      <w:r>
        <w:rPr>
          <w:sz w:val="23"/>
          <w:szCs w:val="23"/>
          <w:rtl w:val="0"/>
          <w:lang w:val="ru-RU"/>
        </w:rPr>
        <w:t xml:space="preserve">НЕ 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НЕ СОГЛАСНА</w:t>
      </w:r>
      <w:r>
        <w:rPr>
          <w:sz w:val="23"/>
          <w:szCs w:val="23"/>
          <w:rtl w:val="0"/>
          <w:lang w:val="ru-RU"/>
        </w:rPr>
        <w:t>).</w:t>
      </w:r>
    </w:p>
    <w:p>
      <w:pPr>
        <w:pStyle w:val="Standard"/>
        <w:spacing w:line="120" w:lineRule="atLeast"/>
        <w:jc w:val="both"/>
      </w:pPr>
      <w:r>
        <w:rPr>
          <w:rStyle w:val="footnote reference"/>
          <w:rtl w:val="0"/>
          <w:lang w:val="ru-RU"/>
        </w:rPr>
        <w:t xml:space="preserve">                                                       ___________________________________________________________________________</w:t>
      </w:r>
    </w:p>
    <w:p>
      <w:pPr>
        <w:pStyle w:val="Standard"/>
        <w:spacing w:line="120" w:lineRule="atLeast"/>
        <w:jc w:val="center"/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вычеркнуть ненужное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Информация о новом владельце</w:t>
      </w: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64"/>
        <w:gridCol w:w="5640"/>
        <w:gridCol w:w="160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Паспортные данные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кем и когда выдан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СНИЛС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9304"/>
            <w:gridSpan w:val="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00" w:lineRule="atLeast"/>
              <w:jc w:val="righ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100" w:lineRule="atLeast"/>
              <w:jc w:val="righ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tabs>
                <w:tab w:val="left" w:pos="5760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0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930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jc w:val="righ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200"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b w:val="1"/>
          <w:bCs w:val="1"/>
        </w:rPr>
      </w:pPr>
    </w:p>
    <w:p>
      <w:pPr>
        <w:pStyle w:val="Normal.0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Normal.0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851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b w:val="1"/>
          <w:bCs w:val="1"/>
          <w:sz w:val="28"/>
          <w:szCs w:val="28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К заявлению необходимо приложить копию паспорта передающей стороны</w:t>
      </w:r>
    </w:p>
    <w:p>
      <w:pPr>
        <w:pStyle w:val="footnote text"/>
      </w:pPr>
    </w:p>
    <w:p>
      <w:pPr>
        <w:pStyle w:val="footnote text"/>
      </w:pPr>
      <w:r/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