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1"/>
        <w:tabs>
          <w:tab w:val="left" w:pos="680"/>
          <w:tab w:val="left" w:pos="6480"/>
          <w:tab w:val="right" w:pos="9071"/>
        </w:tabs>
        <w:jc w:val="right"/>
      </w:pPr>
      <w:r>
        <w:rPr>
          <w:rFonts w:ascii="Verdana" w:hAnsi="Verdana"/>
          <w:position w:val="20"/>
        </w:rPr>
        <w:tab/>
      </w:r>
      <w:r>
        <w:rPr>
          <w:rFonts w:ascii="Verdana" w:hAnsi="Verdana"/>
        </w:rPr>
        <w:tab/>
      </w:r>
      <w:r>
        <w:rPr>
          <w:sz w:val="26"/>
          <w:szCs w:val="26"/>
          <w:rtl w:val="0"/>
          <w:lang w:val="ru-RU"/>
        </w:rPr>
        <w:t>ООО «СпейсВэб»</w:t>
      </w:r>
    </w:p>
    <w:p>
      <w:pPr>
        <w:pStyle w:val="Обычный1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ЗАЯВЛЕНИЕ</w:t>
      </w:r>
      <w:r>
        <w:rPr>
          <w:b w:val="1"/>
          <w:bCs w:val="1"/>
          <w:sz w:val="28"/>
          <w:szCs w:val="28"/>
          <w:vertAlign w:val="superscript"/>
        </w:rPr>
        <w:footnoteReference w:id="1"/>
      </w:r>
    </w:p>
    <w:p>
      <w:pPr>
        <w:pStyle w:val="Обычный1"/>
        <w:jc w:val="center"/>
        <w:rPr>
          <w:b w:val="1"/>
          <w:bCs w:val="1"/>
          <w:sz w:val="28"/>
          <w:szCs w:val="28"/>
          <w:vertAlign w:val="superscript"/>
        </w:rPr>
      </w:pPr>
    </w:p>
    <w:p>
      <w:pPr>
        <w:pStyle w:val="Обычный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на передачу аккаунта другому лицу</w:t>
      </w:r>
    </w:p>
    <w:p>
      <w:pPr>
        <w:pStyle w:val="Обычный1"/>
        <w:widowControl w:val="1"/>
      </w:pPr>
    </w:p>
    <w:p>
      <w:pPr>
        <w:pStyle w:val="Обычный1"/>
        <w:widowControl w:val="1"/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>,___________________________________________________________________________</w:t>
      </w:r>
    </w:p>
    <w:p>
      <w:pPr>
        <w:pStyle w:val="Обычный1"/>
        <w:widowControl w:val="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владельца аккаунта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серия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номер паспорта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кем и когда выдан</w:t>
      </w:r>
      <w:r>
        <w:rPr>
          <w:rtl w:val="0"/>
          <w:lang w:val="ru-RU"/>
        </w:rPr>
        <w:t>)</w:t>
      </w:r>
    </w:p>
    <w:p>
      <w:pPr>
        <w:pStyle w:val="Обычный1"/>
        <w:widowControl w:val="1"/>
      </w:pPr>
      <w:r>
        <w:rPr>
          <w:rtl w:val="0"/>
          <w:lang w:val="ru-RU"/>
        </w:rPr>
        <w:t>_____________________________________________________________________________,</w:t>
      </w:r>
    </w:p>
    <w:p>
      <w:pPr>
        <w:pStyle w:val="Обычный1"/>
        <w:widowControl w:val="1"/>
      </w:pPr>
    </w:p>
    <w:p>
      <w:pPr>
        <w:pStyle w:val="Обычный1"/>
        <w:widowControl w:val="1"/>
      </w:pPr>
      <w:r>
        <w:rPr>
          <w:rtl w:val="0"/>
          <w:lang w:val="ru-RU"/>
        </w:rPr>
        <w:t xml:space="preserve">передаю право управления аккаунтом с логином </w:t>
      </w:r>
      <w:r>
        <w:rPr>
          <w:rtl w:val="0"/>
          <w:lang w:val="ru-RU"/>
        </w:rPr>
        <w:t>___________________________________</w:t>
      </w:r>
    </w:p>
    <w:p>
      <w:pPr>
        <w:pStyle w:val="Обычный1"/>
      </w:pPr>
    </w:p>
    <w:p>
      <w:pPr>
        <w:pStyle w:val="Обычный1"/>
      </w:pPr>
      <w:r>
        <w:rPr>
          <w:rtl w:val="0"/>
          <w:lang w:val="ru-RU"/>
        </w:rPr>
        <w:t xml:space="preserve">новому владельцу </w:t>
      </w:r>
      <w:r>
        <w:rPr>
          <w:rtl w:val="0"/>
          <w:lang w:val="ru-RU"/>
        </w:rPr>
        <w:t>_____________________________________________________________.</w:t>
      </w:r>
    </w:p>
    <w:p>
      <w:pPr>
        <w:pStyle w:val="Обычный1"/>
        <w:jc w:val="center"/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ФИО ИП</w:t>
      </w:r>
      <w:r>
        <w:rPr>
          <w:rtl w:val="0"/>
          <w:lang w:val="ru-RU"/>
        </w:rPr>
        <w:t>)</w:t>
      </w:r>
    </w:p>
    <w:p>
      <w:pPr>
        <w:pStyle w:val="Обычный1"/>
        <w:rPr>
          <w:b w:val="1"/>
          <w:bCs w:val="1"/>
        </w:rPr>
      </w:pPr>
    </w:p>
    <w:p>
      <w:pPr>
        <w:pStyle w:val="Standard"/>
        <w:spacing w:line="160" w:lineRule="atLeast"/>
        <w:jc w:val="both"/>
      </w:pPr>
      <w:r>
        <w:rPr>
          <w:rtl w:val="0"/>
          <w:lang w:val="ru-RU"/>
        </w:rPr>
        <w:t>На передачу новому владельцу права управления одноименным партнерским аккаунтом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на предоставление доступа к информации о начислениях и привлеченных клиентах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обезличенном виде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 xml:space="preserve">СОГЛАСЕН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СОГЛАСНА</w:t>
      </w:r>
      <w:r>
        <w:rPr>
          <w:rtl w:val="0"/>
          <w:lang w:val="ru-RU"/>
        </w:rPr>
        <w:t xml:space="preserve">) / </w:t>
      </w:r>
      <w:r>
        <w:rPr>
          <w:rtl w:val="0"/>
          <w:lang w:val="ru-RU"/>
        </w:rPr>
        <w:t xml:space="preserve">НЕ СОГЛАСЕН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НЕ СОГЛАСНА</w:t>
      </w:r>
      <w:r>
        <w:rPr>
          <w:rtl w:val="0"/>
          <w:lang w:val="ru-RU"/>
        </w:rPr>
        <w:t>).</w:t>
      </w:r>
    </w:p>
    <w:p>
      <w:pPr>
        <w:pStyle w:val="Standard"/>
        <w:spacing w:line="160" w:lineRule="atLeast"/>
        <w:jc w:val="both"/>
      </w:pPr>
      <w:r>
        <w:rPr>
          <w:vertAlign w:val="superscript"/>
          <w:rtl w:val="0"/>
          <w:lang w:val="ru-RU"/>
        </w:rPr>
        <w:t xml:space="preserve">                                    _________________________________________________________________</w:t>
      </w:r>
    </w:p>
    <w:p>
      <w:pPr>
        <w:pStyle w:val="Standard"/>
        <w:spacing w:line="160" w:lineRule="atLeast"/>
        <w:jc w:val="center"/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вычеркнуть ненужное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Обычный1"/>
        <w:rPr>
          <w:b w:val="1"/>
          <w:bCs w:val="1"/>
        </w:rPr>
      </w:pPr>
    </w:p>
    <w:p>
      <w:pPr>
        <w:pStyle w:val="Обычный1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Информация о новом владельце</w:t>
      </w:r>
    </w:p>
    <w:tbl>
      <w:tblPr>
        <w:tblW w:w="934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7"/>
        <w:gridCol w:w="5921"/>
      </w:tblGrid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ИНН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12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Паспортные данные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серия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номер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кем и когда выдан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Дата рождения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Юридический адрес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адрес регистрации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Почтовый адрес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>Контактный номер телефона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95" w:hRule="atLeast"/>
        </w:trPr>
        <w:tc>
          <w:tcPr>
            <w:tcW w:type="dxa" w:w="3427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1"/>
            </w:pPr>
            <w:r>
              <w:rPr>
                <w:shd w:val="nil" w:color="auto" w:fill="auto"/>
                <w:rtl w:val="0"/>
                <w:lang w:val="ru-RU"/>
              </w:rPr>
              <w:t xml:space="preserve">Контактный </w:t>
            </w:r>
            <w:r>
              <w:rPr>
                <w:shd w:val="nil" w:color="auto" w:fill="auto"/>
                <w:rtl w:val="0"/>
                <w:lang w:val="ru-RU"/>
              </w:rPr>
              <w:t>e-mail</w:t>
            </w:r>
          </w:p>
        </w:tc>
        <w:tc>
          <w:tcPr>
            <w:tcW w:type="dxa" w:w="592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9348"/>
            <w:gridSpan w:val="2"/>
            <w:tcBorders>
              <w:top w:val="single" w:color="000001" w:sz="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spacing w:line="100" w:lineRule="atLeast"/>
              <w:jc w:val="right"/>
              <w:rPr>
                <w:shd w:val="nil" w:color="auto" w:fill="auto"/>
                <w:lang w:val="en-US"/>
              </w:rPr>
            </w:pPr>
          </w:p>
          <w:p>
            <w:pPr>
              <w:pStyle w:val="Обычный1"/>
              <w:bidi w:val="0"/>
              <w:spacing w:line="100" w:lineRule="atLeast"/>
              <w:ind w:left="0" w:right="0" w:firstLine="0"/>
              <w:jc w:val="righ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____</w:t>
            </w:r>
            <w:r>
              <w:rPr>
                <w:shd w:val="nil" w:color="auto" w:fill="auto"/>
                <w:rtl w:val="0"/>
                <w:lang w:val="en-US"/>
              </w:rPr>
              <w:t>_</w:t>
            </w:r>
            <w:r>
              <w:rPr>
                <w:shd w:val="nil" w:color="auto" w:fill="auto"/>
                <w:rtl w:val="0"/>
                <w:lang w:val="ru-RU"/>
              </w:rPr>
              <w:t>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  <w:r>
              <w:rPr>
                <w:shd w:val="nil" w:color="auto" w:fill="auto"/>
                <w:rtl w:val="0"/>
                <w:lang w:val="ru-RU"/>
              </w:rPr>
              <w:t>______________</w:t>
            </w:r>
            <w:r>
              <w:rPr>
                <w:shd w:val="nil" w:color="auto" w:fill="auto"/>
                <w:rtl w:val="0"/>
                <w:lang w:val="en-US"/>
              </w:rPr>
              <w:t>/</w:t>
            </w:r>
          </w:p>
          <w:p>
            <w:pPr>
              <w:pStyle w:val="Обычный1"/>
              <w:tabs>
                <w:tab w:val="left" w:pos="5760"/>
              </w:tabs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 xml:space="preserve">                                                                                     (</w:t>
            </w:r>
            <w:r>
              <w:rPr>
                <w:shd w:val="nil" w:color="auto" w:fill="auto"/>
                <w:rtl w:val="0"/>
                <w:lang w:val="ru-RU"/>
              </w:rPr>
              <w:t>подпись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1"/>
              <w:spacing w:after="200" w:line="276" w:lineRule="auto"/>
              <w:jc w:val="right"/>
            </w:pPr>
            <w:r>
              <w:rPr>
                <w:shd w:val="nil" w:color="auto" w:fill="auto"/>
                <w:rtl w:val="0"/>
                <w:lang w:val="ru-RU"/>
              </w:rPr>
              <w:t>"______"_________________20__</w:t>
            </w:r>
            <w:r>
              <w:rPr>
                <w:shd w:val="nil" w:color="auto" w:fill="auto"/>
                <w:rtl w:val="0"/>
                <w:lang w:val="ru-RU"/>
              </w:rPr>
              <w:t>г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48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1"/>
        <w:jc w:val="right"/>
        <w:rPr>
          <w:b w:val="1"/>
          <w:bCs w:val="1"/>
        </w:rPr>
      </w:pPr>
    </w:p>
    <w:p>
      <w:pPr>
        <w:pStyle w:val="Обычный1"/>
        <w:spacing w:line="360" w:lineRule="auto"/>
      </w:pPr>
      <w:r>
        <w:rPr>
          <w:rtl w:val="0"/>
          <w:lang w:val="ru-RU"/>
        </w:rPr>
        <w:t>Вх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 xml:space="preserve">________ </w:t>
      </w:r>
    </w:p>
    <w:p>
      <w:pPr>
        <w:pStyle w:val="Обычный1"/>
        <w:tabs>
          <w:tab w:val="left" w:pos="2385"/>
        </w:tabs>
        <w:spacing w:line="360" w:lineRule="auto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____.____20__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568" w:right="851" w:bottom="567" w:left="1701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Сноска A"/>
      </w:pPr>
      <w:r>
        <w:rPr>
          <w:b w:val="1"/>
          <w:bCs w:val="1"/>
          <w:sz w:val="28"/>
          <w:szCs w:val="28"/>
          <w:vertAlign w:val="superscript"/>
        </w:rPr>
        <w:footnoteRef/>
      </w:r>
      <w:r>
        <w:rPr>
          <w:vertAlign w:val="superscript"/>
        </w:rPr>
        <w:tab/>
      </w:r>
      <w:r>
        <w:rPr>
          <w:rFonts w:cs="Arial Unicode MS" w:eastAsia="Arial Unicode MS" w:hint="default"/>
          <w:rtl w:val="0"/>
          <w:lang w:val="ru-RU"/>
        </w:rPr>
        <w:t xml:space="preserve"> Подпись должна быть заверена нотариально </w:t>
      </w:r>
      <w:r>
        <w:rPr>
          <w:rFonts w:cs="Arial Unicode MS" w:eastAsia="Arial Unicode MS"/>
          <w:rtl w:val="0"/>
          <w:lang w:val="ru-RU"/>
        </w:rPr>
        <w:t>(</w:t>
      </w:r>
      <w:r>
        <w:rPr>
          <w:rFonts w:cs="Arial Unicode MS" w:eastAsia="Arial Unicode MS" w:hint="default"/>
          <w:rtl w:val="0"/>
          <w:lang w:val="ru-RU"/>
        </w:rPr>
        <w:t>не обязательно в том случае</w:t>
      </w:r>
      <w:r>
        <w:rPr>
          <w:rFonts w:cs="Arial Unicode MS" w:eastAsia="Arial Unicode MS"/>
          <w:rtl w:val="0"/>
          <w:lang w:val="ru-RU"/>
        </w:rPr>
        <w:t xml:space="preserve">, </w:t>
      </w:r>
      <w:r>
        <w:rPr>
          <w:rFonts w:cs="Arial Unicode MS" w:eastAsia="Arial Unicode MS" w:hint="default"/>
          <w:rtl w:val="0"/>
          <w:lang w:val="ru-RU"/>
        </w:rPr>
        <w:t>если владелец аккаунта подписывает заявление в офисе ООО «СпейсВэб» с предъявлением паспорта</w:t>
      </w:r>
      <w:r>
        <w:rPr>
          <w:rFonts w:cs="Arial Unicode MS" w:eastAsia="Arial Unicode MS"/>
          <w:rtl w:val="0"/>
          <w:lang w:val="ru-RU"/>
        </w:rPr>
        <w:t>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1">
    <w:name w:val="Обычный1"/>
    <w:next w:val="Обычный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Сноска A">
    <w:name w:val="Сноска A"/>
    <w:next w:val="Сноска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